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55F" w:rsidRPr="0071155F" w:rsidRDefault="0071155F" w:rsidP="0071155F">
      <w:pPr>
        <w:spacing w:line="240" w:lineRule="atLeast"/>
        <w:ind w:firstLine="709"/>
        <w:jc w:val="center"/>
        <w:rPr>
          <w:b/>
          <w:sz w:val="28"/>
          <w:szCs w:val="28"/>
        </w:rPr>
      </w:pPr>
      <w:r w:rsidRPr="0071155F">
        <w:rPr>
          <w:b/>
          <w:sz w:val="28"/>
          <w:szCs w:val="28"/>
        </w:rPr>
        <w:t xml:space="preserve">Ответы и критерии оценивания школьного этапа  олимпиады по обществознанию для обучающихся  10-11 классов </w:t>
      </w:r>
    </w:p>
    <w:p w:rsidR="0071155F" w:rsidRPr="0071155F" w:rsidRDefault="0071155F" w:rsidP="0071155F">
      <w:pPr>
        <w:rPr>
          <w:b/>
          <w:i/>
        </w:rPr>
      </w:pPr>
    </w:p>
    <w:p w:rsidR="0071155F" w:rsidRPr="0071155F" w:rsidRDefault="0071155F" w:rsidP="0071155F">
      <w:pPr>
        <w:ind w:left="300"/>
        <w:rPr>
          <w:b/>
        </w:rPr>
      </w:pPr>
      <w:r w:rsidRPr="0071155F">
        <w:rPr>
          <w:b/>
        </w:rPr>
        <w:t>1. Выберите верный ответ (один или несколько):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9"/>
        <w:gridCol w:w="1370"/>
        <w:gridCol w:w="1361"/>
        <w:gridCol w:w="1373"/>
        <w:gridCol w:w="1373"/>
        <w:gridCol w:w="1373"/>
        <w:gridCol w:w="1362"/>
      </w:tblGrid>
      <w:tr w:rsidR="0071155F" w:rsidRPr="0071155F" w:rsidTr="00C34279">
        <w:tc>
          <w:tcPr>
            <w:tcW w:w="1453" w:type="dxa"/>
          </w:tcPr>
          <w:p w:rsidR="0071155F" w:rsidRPr="0071155F" w:rsidRDefault="0071155F" w:rsidP="00C34279">
            <w:pPr>
              <w:jc w:val="center"/>
              <w:rPr>
                <w:b/>
              </w:rPr>
            </w:pPr>
            <w:r w:rsidRPr="0071155F">
              <w:rPr>
                <w:b/>
              </w:rPr>
              <w:t>1.1</w:t>
            </w:r>
          </w:p>
        </w:tc>
        <w:tc>
          <w:tcPr>
            <w:tcW w:w="1456" w:type="dxa"/>
          </w:tcPr>
          <w:p w:rsidR="0071155F" w:rsidRPr="0071155F" w:rsidRDefault="0071155F" w:rsidP="00C34279">
            <w:pPr>
              <w:jc w:val="center"/>
              <w:rPr>
                <w:b/>
              </w:rPr>
            </w:pPr>
            <w:r w:rsidRPr="0071155F">
              <w:rPr>
                <w:b/>
              </w:rPr>
              <w:t>1.2</w:t>
            </w:r>
          </w:p>
        </w:tc>
        <w:tc>
          <w:tcPr>
            <w:tcW w:w="1454" w:type="dxa"/>
          </w:tcPr>
          <w:p w:rsidR="0071155F" w:rsidRPr="0071155F" w:rsidRDefault="0071155F" w:rsidP="00C34279">
            <w:pPr>
              <w:jc w:val="center"/>
              <w:rPr>
                <w:b/>
              </w:rPr>
            </w:pPr>
            <w:r w:rsidRPr="0071155F">
              <w:rPr>
                <w:b/>
              </w:rPr>
              <w:t>1.3</w:t>
            </w:r>
          </w:p>
        </w:tc>
        <w:tc>
          <w:tcPr>
            <w:tcW w:w="1458" w:type="dxa"/>
          </w:tcPr>
          <w:p w:rsidR="0071155F" w:rsidRPr="0071155F" w:rsidRDefault="0071155F" w:rsidP="00C34279">
            <w:pPr>
              <w:jc w:val="center"/>
              <w:rPr>
                <w:b/>
              </w:rPr>
            </w:pPr>
            <w:r w:rsidRPr="0071155F">
              <w:rPr>
                <w:b/>
              </w:rPr>
              <w:t>1.4</w:t>
            </w:r>
          </w:p>
        </w:tc>
        <w:tc>
          <w:tcPr>
            <w:tcW w:w="1458" w:type="dxa"/>
          </w:tcPr>
          <w:p w:rsidR="0071155F" w:rsidRPr="0071155F" w:rsidRDefault="0071155F" w:rsidP="00C34279">
            <w:pPr>
              <w:jc w:val="center"/>
              <w:rPr>
                <w:b/>
              </w:rPr>
            </w:pPr>
            <w:r w:rsidRPr="0071155F">
              <w:rPr>
                <w:b/>
              </w:rPr>
              <w:t>1.5</w:t>
            </w:r>
          </w:p>
        </w:tc>
        <w:tc>
          <w:tcPr>
            <w:tcW w:w="1458" w:type="dxa"/>
          </w:tcPr>
          <w:p w:rsidR="0071155F" w:rsidRPr="0071155F" w:rsidRDefault="0071155F" w:rsidP="00C34279">
            <w:pPr>
              <w:jc w:val="center"/>
              <w:rPr>
                <w:b/>
              </w:rPr>
            </w:pPr>
            <w:r w:rsidRPr="0071155F">
              <w:rPr>
                <w:b/>
              </w:rPr>
              <w:t>1.6</w:t>
            </w:r>
          </w:p>
        </w:tc>
        <w:tc>
          <w:tcPr>
            <w:tcW w:w="1455" w:type="dxa"/>
          </w:tcPr>
          <w:p w:rsidR="0071155F" w:rsidRPr="0071155F" w:rsidRDefault="0071155F" w:rsidP="00C34279">
            <w:pPr>
              <w:jc w:val="center"/>
              <w:rPr>
                <w:b/>
              </w:rPr>
            </w:pPr>
            <w:r w:rsidRPr="0071155F">
              <w:rPr>
                <w:b/>
              </w:rPr>
              <w:t>1.7</w:t>
            </w:r>
          </w:p>
        </w:tc>
      </w:tr>
      <w:tr w:rsidR="0071155F" w:rsidRPr="0071155F" w:rsidTr="00C34279">
        <w:tc>
          <w:tcPr>
            <w:tcW w:w="1453" w:type="dxa"/>
          </w:tcPr>
          <w:p w:rsidR="0071155F" w:rsidRPr="0071155F" w:rsidRDefault="0071155F" w:rsidP="00C34279">
            <w:pPr>
              <w:jc w:val="both"/>
            </w:pPr>
            <w:r w:rsidRPr="0071155F">
              <w:t>Да</w:t>
            </w:r>
          </w:p>
        </w:tc>
        <w:tc>
          <w:tcPr>
            <w:tcW w:w="1456" w:type="dxa"/>
          </w:tcPr>
          <w:p w:rsidR="0071155F" w:rsidRPr="0071155F" w:rsidRDefault="0071155F" w:rsidP="00C34279">
            <w:pPr>
              <w:jc w:val="both"/>
            </w:pPr>
            <w:r w:rsidRPr="0071155F">
              <w:t>Нет</w:t>
            </w:r>
          </w:p>
        </w:tc>
        <w:tc>
          <w:tcPr>
            <w:tcW w:w="1454" w:type="dxa"/>
          </w:tcPr>
          <w:p w:rsidR="0071155F" w:rsidRPr="0071155F" w:rsidRDefault="0071155F" w:rsidP="00C34279">
            <w:pPr>
              <w:jc w:val="both"/>
            </w:pPr>
            <w:r w:rsidRPr="0071155F">
              <w:t>Да</w:t>
            </w:r>
          </w:p>
        </w:tc>
        <w:tc>
          <w:tcPr>
            <w:tcW w:w="1458" w:type="dxa"/>
          </w:tcPr>
          <w:p w:rsidR="0071155F" w:rsidRPr="0071155F" w:rsidRDefault="0071155F" w:rsidP="00C34279">
            <w:pPr>
              <w:jc w:val="both"/>
            </w:pPr>
            <w:r w:rsidRPr="0071155F">
              <w:t>Нет</w:t>
            </w:r>
          </w:p>
        </w:tc>
        <w:tc>
          <w:tcPr>
            <w:tcW w:w="1458" w:type="dxa"/>
          </w:tcPr>
          <w:p w:rsidR="0071155F" w:rsidRPr="0071155F" w:rsidRDefault="0071155F" w:rsidP="00C34279">
            <w:pPr>
              <w:jc w:val="both"/>
            </w:pPr>
            <w:r w:rsidRPr="0071155F">
              <w:t>Нет</w:t>
            </w:r>
          </w:p>
        </w:tc>
        <w:tc>
          <w:tcPr>
            <w:tcW w:w="1458" w:type="dxa"/>
          </w:tcPr>
          <w:p w:rsidR="0071155F" w:rsidRPr="0071155F" w:rsidRDefault="0071155F" w:rsidP="00C34279">
            <w:pPr>
              <w:jc w:val="both"/>
            </w:pPr>
            <w:r w:rsidRPr="0071155F">
              <w:t>Нет</w:t>
            </w:r>
          </w:p>
        </w:tc>
        <w:tc>
          <w:tcPr>
            <w:tcW w:w="1455" w:type="dxa"/>
          </w:tcPr>
          <w:p w:rsidR="0071155F" w:rsidRPr="0071155F" w:rsidRDefault="0071155F" w:rsidP="00C34279">
            <w:pPr>
              <w:jc w:val="both"/>
            </w:pPr>
            <w:r w:rsidRPr="0071155F">
              <w:t>Да</w:t>
            </w:r>
          </w:p>
        </w:tc>
      </w:tr>
    </w:tbl>
    <w:p w:rsidR="0071155F" w:rsidRDefault="0071155F" w:rsidP="0071155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i/>
          <w:color w:val="000000"/>
          <w:spacing w:val="-6"/>
        </w:rPr>
      </w:pPr>
      <w:r w:rsidRPr="0071155F">
        <w:rPr>
          <w:b/>
          <w:i/>
          <w:color w:val="000000"/>
          <w:spacing w:val="-6"/>
        </w:rPr>
        <w:t>По 1 баллу за каждый правильный ответ, всего 7 баллов</w:t>
      </w:r>
    </w:p>
    <w:p w:rsidR="0071155F" w:rsidRDefault="0071155F" w:rsidP="0071155F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i/>
          <w:color w:val="000000"/>
          <w:spacing w:val="-6"/>
        </w:rPr>
      </w:pPr>
    </w:p>
    <w:p w:rsidR="0071155F" w:rsidRPr="0071155F" w:rsidRDefault="0071155F" w:rsidP="0071155F">
      <w:pPr>
        <w:shd w:val="clear" w:color="auto" w:fill="FFFFFF"/>
        <w:tabs>
          <w:tab w:val="left" w:pos="619"/>
        </w:tabs>
        <w:spacing w:line="230" w:lineRule="exact"/>
        <w:ind w:right="10"/>
        <w:rPr>
          <w:rFonts w:ascii="TimesNewRomanPS-BoldMT" w:hAnsi="TimesNewRomanPS-BoldMT"/>
          <w:b/>
          <w:bCs/>
          <w:i/>
          <w:color w:val="000000"/>
          <w:sz w:val="26"/>
          <w:szCs w:val="26"/>
        </w:rPr>
      </w:pPr>
      <w:r>
        <w:rPr>
          <w:rFonts w:ascii="TimesNewRomanPS-BoldMT" w:hAnsi="TimesNewRomanPS-BoldMT"/>
          <w:b/>
          <w:bCs/>
          <w:color w:val="000000"/>
        </w:rPr>
        <w:t>2. Найдите понятие, выпадающее из общего ряда. Свой выбор поясните.</w:t>
      </w:r>
      <w:r>
        <w:rPr>
          <w:rFonts w:ascii="TimesNewRomanPS-BoldMT" w:hAnsi="TimesNewRomanPS-BoldMT"/>
          <w:color w:val="000000"/>
        </w:rPr>
        <w:br/>
      </w:r>
      <w:r>
        <w:rPr>
          <w:rFonts w:ascii="TimesNewRomanPS-BoldItalicMT" w:hAnsi="TimesNewRomanPS-BoldItalicMT"/>
          <w:b/>
          <w:bCs/>
          <w:i/>
          <w:iCs/>
          <w:color w:val="000000"/>
          <w:sz w:val="22"/>
          <w:szCs w:val="22"/>
        </w:rPr>
        <w:t xml:space="preserve">1 балл за 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t>правильный ответ</w:t>
      </w:r>
      <w:r>
        <w:rPr>
          <w:rFonts w:ascii="TimesNewRomanPS-BoldItalicMT" w:hAnsi="TimesNewRomanPS-BoldItalicMT"/>
          <w:b/>
          <w:bCs/>
          <w:i/>
          <w:iCs/>
          <w:color w:val="000000"/>
          <w:sz w:val="22"/>
          <w:szCs w:val="22"/>
        </w:rPr>
        <w:t>, 1 балл за верное пояснение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t>; максимальный балл – 2.</w:t>
      </w:r>
      <w:r>
        <w:rPr>
          <w:rFonts w:ascii="TimesNewRomanPS-BoldItalicMT" w:hAnsi="TimesNewRomanPS-BoldItalicMT"/>
          <w:color w:val="000000"/>
        </w:rPr>
        <w:br/>
      </w:r>
      <w:r>
        <w:rPr>
          <w:rFonts w:ascii="TimesNewRomanPSMT" w:hAnsi="TimesNewRomanPSMT"/>
          <w:color w:val="000000"/>
        </w:rPr>
        <w:t xml:space="preserve">              </w:t>
      </w:r>
      <w:r w:rsidRPr="0071155F">
        <w:rPr>
          <w:rFonts w:ascii="TimesNewRomanPSMT" w:hAnsi="TimesNewRomanPSMT"/>
          <w:i/>
          <w:color w:val="000000"/>
        </w:rPr>
        <w:t>Свидетели, конфликтующие стороны, пособники, подстрекатели, посредники.</w:t>
      </w:r>
      <w:r w:rsidRPr="0071155F">
        <w:rPr>
          <w:rFonts w:ascii="TimesNewRomanPSMT" w:hAnsi="TimesNewRomanPSMT"/>
          <w:i/>
          <w:color w:val="000000"/>
        </w:rPr>
        <w:br/>
      </w:r>
    </w:p>
    <w:p w:rsidR="0071155F" w:rsidRDefault="0071155F" w:rsidP="0071155F">
      <w:pPr>
        <w:shd w:val="clear" w:color="auto" w:fill="FFFFFF"/>
        <w:tabs>
          <w:tab w:val="left" w:pos="619"/>
        </w:tabs>
        <w:spacing w:line="230" w:lineRule="exact"/>
        <w:ind w:right="10"/>
        <w:rPr>
          <w:rFonts w:ascii="TimesNewRomanPS-BoldMT" w:hAnsi="TimesNewRomanPS-BoldMT"/>
          <w:bCs/>
          <w:color w:val="000000"/>
        </w:rPr>
      </w:pPr>
      <w:r w:rsidRPr="0071155F">
        <w:rPr>
          <w:rFonts w:ascii="TimesNewRomanPS-BoldMT" w:hAnsi="TimesNewRomanPS-BoldMT"/>
          <w:bCs/>
          <w:color w:val="000000"/>
          <w:sz w:val="26"/>
          <w:szCs w:val="26"/>
          <w:u w:val="single"/>
        </w:rPr>
        <w:t>Ответ:</w:t>
      </w: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 xml:space="preserve"> </w:t>
      </w:r>
      <w:r w:rsidRPr="0071155F">
        <w:rPr>
          <w:rFonts w:ascii="TimesNewRomanPS-BoldMT" w:hAnsi="TimesNewRomanPS-BoldMT"/>
          <w:b/>
          <w:bCs/>
          <w:i/>
          <w:color w:val="000000"/>
        </w:rPr>
        <w:t>Конфликтующие стороны</w:t>
      </w:r>
      <w:r>
        <w:rPr>
          <w:rFonts w:ascii="TimesNewRomanPS-BoldMT" w:hAnsi="TimesNewRomanPS-BoldMT"/>
          <w:b/>
          <w:bCs/>
          <w:color w:val="000000"/>
        </w:rPr>
        <w:t xml:space="preserve"> </w:t>
      </w:r>
      <w:r w:rsidRPr="0071155F">
        <w:rPr>
          <w:rFonts w:ascii="TimesNewRomanPS-BoldMT" w:hAnsi="TimesNewRomanPS-BoldMT"/>
          <w:bCs/>
          <w:color w:val="000000"/>
        </w:rPr>
        <w:t>– являются основными участниками конфликта, а</w:t>
      </w:r>
      <w:r w:rsidRPr="0071155F">
        <w:rPr>
          <w:rFonts w:ascii="TimesNewRomanPS-BoldMT" w:hAnsi="TimesNewRomanPS-BoldMT"/>
          <w:color w:val="000000"/>
        </w:rPr>
        <w:br/>
      </w:r>
      <w:r w:rsidRPr="0071155F">
        <w:rPr>
          <w:rFonts w:ascii="TimesNewRomanPS-BoldMT" w:hAnsi="TimesNewRomanPS-BoldMT"/>
          <w:bCs/>
          <w:color w:val="000000"/>
        </w:rPr>
        <w:t>остальные – не основные.</w:t>
      </w:r>
      <w:r w:rsidRPr="0071155F">
        <w:rPr>
          <w:rFonts w:ascii="TimesNewRomanPS-BoldMT" w:hAnsi="TimesNewRomanPS-BoldMT"/>
          <w:color w:val="000000"/>
        </w:rPr>
        <w:br/>
      </w:r>
      <w:r>
        <w:rPr>
          <w:rFonts w:ascii="TimesNewRomanPS-BoldMT" w:hAnsi="TimesNewRomanPS-BoldMT"/>
          <w:b/>
          <w:bCs/>
          <w:color w:val="000000"/>
        </w:rPr>
        <w:t xml:space="preserve">            </w:t>
      </w:r>
      <w:r w:rsidRPr="0071155F">
        <w:rPr>
          <w:rFonts w:ascii="TimesNewRomanPS-BoldMT" w:hAnsi="TimesNewRomanPS-BoldMT"/>
          <w:b/>
          <w:bCs/>
          <w:i/>
          <w:color w:val="000000"/>
        </w:rPr>
        <w:t>Свидетели,</w:t>
      </w:r>
      <w:r w:rsidRPr="0071155F">
        <w:rPr>
          <w:rFonts w:ascii="TimesNewRomanPS-BoldMT" w:hAnsi="TimesNewRomanPS-BoldMT"/>
          <w:bCs/>
          <w:color w:val="000000"/>
        </w:rPr>
        <w:t xml:space="preserve"> не влияют на ход конфликта</w:t>
      </w:r>
      <w:r>
        <w:rPr>
          <w:rFonts w:ascii="TimesNewRomanPS-BoldMT" w:hAnsi="TimesNewRomanPS-BoldMT"/>
          <w:bCs/>
          <w:color w:val="000000"/>
        </w:rPr>
        <w:t>, поэтому</w:t>
      </w:r>
      <w:r w:rsidRPr="0071155F">
        <w:rPr>
          <w:rFonts w:ascii="TimesNewRomanPS-BoldMT" w:hAnsi="TimesNewRomanPS-BoldMT"/>
          <w:bCs/>
          <w:color w:val="000000"/>
        </w:rPr>
        <w:t xml:space="preserve"> не может быть засчитан</w:t>
      </w:r>
      <w:r>
        <w:rPr>
          <w:rFonts w:ascii="TimesNewRomanPS-BoldMT" w:hAnsi="TimesNewRomanPS-BoldMT"/>
          <w:bCs/>
          <w:color w:val="000000"/>
        </w:rPr>
        <w:t>.</w:t>
      </w:r>
    </w:p>
    <w:p w:rsidR="0071155F" w:rsidRDefault="0071155F" w:rsidP="0071155F">
      <w:pPr>
        <w:shd w:val="clear" w:color="auto" w:fill="FFFFFF"/>
        <w:tabs>
          <w:tab w:val="left" w:pos="619"/>
        </w:tabs>
        <w:spacing w:line="230" w:lineRule="exact"/>
        <w:ind w:right="10"/>
        <w:rPr>
          <w:rFonts w:ascii="TimesNewRomanPS-BoldMT" w:hAnsi="TimesNewRomanPS-BoldMT"/>
          <w:bCs/>
          <w:color w:val="000000"/>
        </w:rPr>
      </w:pPr>
    </w:p>
    <w:p w:rsidR="0071155F" w:rsidRDefault="0071155F" w:rsidP="0071155F">
      <w:pPr>
        <w:shd w:val="clear" w:color="auto" w:fill="FFFFFF"/>
        <w:tabs>
          <w:tab w:val="left" w:pos="619"/>
        </w:tabs>
        <w:spacing w:line="230" w:lineRule="exact"/>
        <w:ind w:right="10"/>
        <w:rPr>
          <w:bCs/>
          <w:color w:val="000000"/>
        </w:rPr>
      </w:pPr>
      <w:r w:rsidRPr="00E942DC">
        <w:rPr>
          <w:rFonts w:ascii="TimesNewRomanPS-BoldMT" w:hAnsi="TimesNewRomanPS-BoldMT"/>
          <w:b/>
          <w:bCs/>
          <w:color w:val="000000"/>
        </w:rPr>
        <w:t xml:space="preserve">3. </w:t>
      </w:r>
      <w:r w:rsidR="003C02A0" w:rsidRPr="00E942DC">
        <w:rPr>
          <w:b/>
          <w:color w:val="000000"/>
        </w:rPr>
        <w:t xml:space="preserve">Выберите </w:t>
      </w:r>
      <w:proofErr w:type="spellStart"/>
      <w:r w:rsidR="003C02A0" w:rsidRPr="00E942DC">
        <w:rPr>
          <w:b/>
          <w:bCs/>
          <w:color w:val="000000"/>
        </w:rPr>
        <w:t>НЕ</w:t>
      </w:r>
      <w:r w:rsidR="003C02A0" w:rsidRPr="00E942DC">
        <w:rPr>
          <w:b/>
          <w:color w:val="000000"/>
        </w:rPr>
        <w:t>верные</w:t>
      </w:r>
      <w:proofErr w:type="spellEnd"/>
      <w:r w:rsidR="003C02A0" w:rsidRPr="00E942DC">
        <w:rPr>
          <w:b/>
          <w:color w:val="000000"/>
        </w:rPr>
        <w:t xml:space="preserve"> утверждения.</w:t>
      </w:r>
      <w:r w:rsidR="003C02A0" w:rsidRPr="00E942DC">
        <w:rPr>
          <w:b/>
          <w:color w:val="000000"/>
        </w:rPr>
        <w:br/>
      </w:r>
      <w:r w:rsidR="003C02A0" w:rsidRPr="003C02A0">
        <w:rPr>
          <w:color w:val="000000"/>
        </w:rPr>
        <w:t>1. Двухпалатный парламент существует только в федеративных государствах.</w:t>
      </w:r>
      <w:r w:rsidR="003C02A0" w:rsidRPr="003C02A0">
        <w:rPr>
          <w:color w:val="000000"/>
        </w:rPr>
        <w:br/>
        <w:t>2. Единственным источником конституционного права в РФ является</w:t>
      </w:r>
      <w:r w:rsidR="003C02A0" w:rsidRPr="003C02A0">
        <w:rPr>
          <w:color w:val="000000"/>
        </w:rPr>
        <w:br/>
        <w:t>Конституция.</w:t>
      </w:r>
      <w:r w:rsidR="003C02A0" w:rsidRPr="003C02A0">
        <w:rPr>
          <w:color w:val="000000"/>
        </w:rPr>
        <w:br/>
        <w:t>3. Торговая война между Китаем и США является проявлением фритредерской</w:t>
      </w:r>
      <w:r w:rsidR="003C02A0" w:rsidRPr="003C02A0">
        <w:rPr>
          <w:color w:val="000000"/>
        </w:rPr>
        <w:br/>
        <w:t>торговой политики.</w:t>
      </w:r>
      <w:r w:rsidR="003C02A0" w:rsidRPr="003C02A0">
        <w:rPr>
          <w:color w:val="000000"/>
        </w:rPr>
        <w:br/>
        <w:t xml:space="preserve">4. Периодом наибольшего расцвета </w:t>
      </w:r>
      <w:proofErr w:type="spellStart"/>
      <w:r w:rsidR="003C02A0" w:rsidRPr="003C02A0">
        <w:rPr>
          <w:color w:val="000000"/>
        </w:rPr>
        <w:t>теоцентризма</w:t>
      </w:r>
      <w:proofErr w:type="spellEnd"/>
      <w:r w:rsidR="003C02A0" w:rsidRPr="003C02A0">
        <w:rPr>
          <w:color w:val="000000"/>
        </w:rPr>
        <w:t xml:space="preserve"> считают Ренессанс.</w:t>
      </w:r>
      <w:r w:rsidR="003C02A0" w:rsidRPr="003C02A0">
        <w:rPr>
          <w:color w:val="000000"/>
        </w:rPr>
        <w:br/>
        <w:t>5. Большинство социологов считают оптимальной для современного общества</w:t>
      </w:r>
      <w:r w:rsidR="003C02A0" w:rsidRPr="003C02A0">
        <w:rPr>
          <w:color w:val="000000"/>
        </w:rPr>
        <w:br/>
        <w:t>такую социальную структуру, в которой по мере роста статуса численность</w:t>
      </w:r>
      <w:r w:rsidR="003C02A0" w:rsidRPr="003C02A0">
        <w:rPr>
          <w:color w:val="000000"/>
        </w:rPr>
        <w:br/>
        <w:t>людей, составляющих страту, убывает.</w:t>
      </w:r>
      <w:r w:rsidR="003C02A0" w:rsidRPr="003C02A0">
        <w:rPr>
          <w:color w:val="000000"/>
        </w:rPr>
        <w:br/>
      </w:r>
      <w:r w:rsidR="003C02A0" w:rsidRPr="003C02A0">
        <w:rPr>
          <w:b/>
          <w:bCs/>
          <w:color w:val="000000"/>
        </w:rPr>
        <w:t>Ответы: 1,2,3,4,5.</w:t>
      </w:r>
      <w:r w:rsidR="003C02A0" w:rsidRPr="003C02A0">
        <w:rPr>
          <w:color w:val="000000"/>
        </w:rPr>
        <w:br/>
      </w:r>
      <w:r w:rsidR="003C02A0">
        <w:rPr>
          <w:bCs/>
          <w:color w:val="000000"/>
        </w:rPr>
        <w:t xml:space="preserve">                </w:t>
      </w:r>
      <w:r w:rsidR="003C02A0" w:rsidRPr="003C02A0">
        <w:rPr>
          <w:bCs/>
          <w:color w:val="000000"/>
        </w:rPr>
        <w:t>За каждое верно выбранное/невыбранное утверждение – 1 балл. Максимум</w:t>
      </w:r>
      <w:r w:rsidR="003C02A0" w:rsidRPr="003C02A0">
        <w:rPr>
          <w:color w:val="000000"/>
        </w:rPr>
        <w:br/>
      </w:r>
      <w:r w:rsidR="003C02A0" w:rsidRPr="003C02A0">
        <w:rPr>
          <w:bCs/>
          <w:color w:val="000000"/>
        </w:rPr>
        <w:t>за задание – 5 баллов.</w:t>
      </w:r>
    </w:p>
    <w:p w:rsidR="00E942DC" w:rsidRDefault="00E942DC" w:rsidP="0071155F">
      <w:pPr>
        <w:shd w:val="clear" w:color="auto" w:fill="FFFFFF"/>
        <w:tabs>
          <w:tab w:val="left" w:pos="619"/>
        </w:tabs>
        <w:spacing w:line="230" w:lineRule="exact"/>
        <w:ind w:right="10"/>
        <w:rPr>
          <w:bCs/>
          <w:color w:val="000000"/>
        </w:rPr>
      </w:pPr>
    </w:p>
    <w:p w:rsidR="006C35C0" w:rsidRDefault="00E942DC" w:rsidP="006C35C0">
      <w:r w:rsidRPr="006C35C0">
        <w:rPr>
          <w:b/>
          <w:bCs/>
          <w:color w:val="000000"/>
        </w:rPr>
        <w:t xml:space="preserve">4. </w:t>
      </w:r>
      <w:r w:rsidR="006C35C0" w:rsidRPr="006C35C0">
        <w:rPr>
          <w:b/>
          <w:sz w:val="22"/>
          <w:szCs w:val="22"/>
        </w:rPr>
        <w:t>По какому</w:t>
      </w:r>
      <w:r w:rsidR="006C35C0" w:rsidRPr="00684F8F">
        <w:rPr>
          <w:b/>
          <w:sz w:val="22"/>
          <w:szCs w:val="22"/>
        </w:rPr>
        <w:t xml:space="preserve"> принципу образованы ряды? Дайте КРАТКИЙ ответ.</w:t>
      </w:r>
    </w:p>
    <w:p w:rsidR="006C35C0" w:rsidRDefault="006C35C0" w:rsidP="006C35C0">
      <w:r>
        <w:t xml:space="preserve">4.1. – Национальные (региональные) религии.  </w:t>
      </w:r>
    </w:p>
    <w:p w:rsidR="006C35C0" w:rsidRDefault="006C35C0" w:rsidP="006C35C0">
      <w:r>
        <w:t>4.2. – Проявления политической деятельности.</w:t>
      </w:r>
    </w:p>
    <w:p w:rsidR="006C35C0" w:rsidRDefault="006C35C0" w:rsidP="006C35C0">
      <w:pPr>
        <w:ind w:left="708" w:firstLine="708"/>
        <w:rPr>
          <w:sz w:val="22"/>
          <w:szCs w:val="22"/>
        </w:rPr>
      </w:pPr>
      <w:r w:rsidRPr="006C35C0">
        <w:rPr>
          <w:sz w:val="22"/>
          <w:szCs w:val="22"/>
        </w:rPr>
        <w:t>По 2 балла за каждый правильный ответ, всего 4 балла</w:t>
      </w:r>
      <w:r>
        <w:rPr>
          <w:sz w:val="22"/>
          <w:szCs w:val="22"/>
        </w:rPr>
        <w:t>.</w:t>
      </w:r>
    </w:p>
    <w:p w:rsidR="006C35C0" w:rsidRDefault="006C35C0" w:rsidP="006C35C0">
      <w:pPr>
        <w:rPr>
          <w:sz w:val="22"/>
          <w:szCs w:val="22"/>
        </w:rPr>
      </w:pPr>
    </w:p>
    <w:p w:rsidR="00065C1D" w:rsidRPr="006371B6" w:rsidRDefault="006C35C0" w:rsidP="00065C1D">
      <w:pPr>
        <w:jc w:val="both"/>
        <w:rPr>
          <w:b/>
          <w:sz w:val="22"/>
          <w:szCs w:val="22"/>
        </w:rPr>
      </w:pPr>
      <w:r w:rsidRPr="006C35C0">
        <w:rPr>
          <w:b/>
          <w:sz w:val="22"/>
          <w:szCs w:val="22"/>
        </w:rPr>
        <w:t xml:space="preserve">5. </w:t>
      </w:r>
      <w:r w:rsidR="00065C1D" w:rsidRPr="00684F8F">
        <w:rPr>
          <w:b/>
          <w:sz w:val="22"/>
          <w:szCs w:val="22"/>
        </w:rPr>
        <w:t>Что является лишним в ряду? Дайте КРАТКОЕ пояснение.</w:t>
      </w:r>
    </w:p>
    <w:p w:rsidR="00065C1D" w:rsidRDefault="00065C1D" w:rsidP="00065C1D">
      <w:r>
        <w:t xml:space="preserve"> 5.1. – </w:t>
      </w:r>
      <w:r w:rsidRPr="00065C1D">
        <w:rPr>
          <w:b/>
          <w:i/>
        </w:rPr>
        <w:t xml:space="preserve">Общение </w:t>
      </w:r>
      <w:r>
        <w:t xml:space="preserve">– социальная потребность, остальное – первичные (физиологические) потребности человека. </w:t>
      </w:r>
    </w:p>
    <w:p w:rsidR="00065C1D" w:rsidRDefault="00065C1D" w:rsidP="00065C1D">
      <w:r>
        <w:t xml:space="preserve">5.2. </w:t>
      </w:r>
      <w:r w:rsidRPr="00065C1D">
        <w:rPr>
          <w:b/>
          <w:i/>
        </w:rPr>
        <w:t>Деньги,</w:t>
      </w:r>
      <w:r>
        <w:t xml:space="preserve">  все остальное – виды ценных бумаг.</w:t>
      </w:r>
    </w:p>
    <w:p w:rsidR="00065C1D" w:rsidRDefault="00065C1D" w:rsidP="00065C1D">
      <w:pPr>
        <w:ind w:firstLine="708"/>
        <w:rPr>
          <w:b/>
          <w:i/>
          <w:sz w:val="22"/>
          <w:szCs w:val="22"/>
        </w:rPr>
      </w:pPr>
      <w:r w:rsidRPr="006371B6">
        <w:rPr>
          <w:b/>
          <w:i/>
          <w:sz w:val="22"/>
          <w:szCs w:val="22"/>
        </w:rPr>
        <w:t>По 1 баллу за указанное лишнее понятие и до 2 баллов за объяснение, всего 6 баллов.</w:t>
      </w:r>
    </w:p>
    <w:p w:rsidR="00065C1D" w:rsidRDefault="00065C1D" w:rsidP="00065C1D">
      <w:pPr>
        <w:rPr>
          <w:b/>
          <w:i/>
          <w:sz w:val="22"/>
          <w:szCs w:val="22"/>
        </w:rPr>
      </w:pPr>
    </w:p>
    <w:p w:rsidR="00065C1D" w:rsidRPr="0099004E" w:rsidRDefault="00065C1D" w:rsidP="00065C1D">
      <w:pPr>
        <w:rPr>
          <w:b/>
        </w:rPr>
      </w:pPr>
      <w:r w:rsidRPr="00065C1D">
        <w:rPr>
          <w:b/>
          <w:sz w:val="22"/>
          <w:szCs w:val="22"/>
        </w:rPr>
        <w:t xml:space="preserve">6. </w:t>
      </w:r>
      <w:r w:rsidRPr="00065C1D">
        <w:rPr>
          <w:b/>
        </w:rPr>
        <w:t>Выберите</w:t>
      </w:r>
      <w:r w:rsidRPr="003A150B">
        <w:rPr>
          <w:b/>
        </w:rPr>
        <w:t xml:space="preserve"> все правильные ответы. Запишите их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1368"/>
        <w:gridCol w:w="1368"/>
        <w:gridCol w:w="1368"/>
        <w:gridCol w:w="1368"/>
        <w:gridCol w:w="1368"/>
      </w:tblGrid>
      <w:tr w:rsidR="00065C1D" w:rsidTr="00C34279">
        <w:trPr>
          <w:trHeight w:val="316"/>
        </w:trPr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1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2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3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4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5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6</w:t>
            </w:r>
          </w:p>
        </w:tc>
      </w:tr>
      <w:tr w:rsidR="00065C1D" w:rsidTr="00C34279">
        <w:trPr>
          <w:trHeight w:val="332"/>
        </w:trPr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23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126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135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24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135</w:t>
            </w:r>
          </w:p>
        </w:tc>
        <w:tc>
          <w:tcPr>
            <w:tcW w:w="1368" w:type="dxa"/>
          </w:tcPr>
          <w:p w:rsidR="00065C1D" w:rsidRPr="003E177E" w:rsidRDefault="00065C1D" w:rsidP="00C34279">
            <w:pPr>
              <w:jc w:val="center"/>
            </w:pPr>
            <w:r w:rsidRPr="003E177E">
              <w:t>34</w:t>
            </w:r>
          </w:p>
        </w:tc>
      </w:tr>
    </w:tbl>
    <w:p w:rsidR="00065C1D" w:rsidRDefault="00065C1D" w:rsidP="00065C1D">
      <w:pPr>
        <w:jc w:val="center"/>
      </w:pPr>
    </w:p>
    <w:p w:rsidR="00065C1D" w:rsidRDefault="00065C1D" w:rsidP="00065C1D">
      <w:r>
        <w:t xml:space="preserve">По 1 баллу за каждую верную позицию, всего - 15 баллов. </w:t>
      </w:r>
    </w:p>
    <w:p w:rsidR="00065C1D" w:rsidRDefault="00065C1D" w:rsidP="00065C1D"/>
    <w:p w:rsidR="00495299" w:rsidRPr="009E13E5" w:rsidRDefault="009E13E5" w:rsidP="00495299">
      <w:pPr>
        <w:rPr>
          <w:b/>
        </w:rPr>
      </w:pPr>
      <w:r>
        <w:t xml:space="preserve">7. Ответ: </w:t>
      </w:r>
      <w:r w:rsidRPr="009E13E5">
        <w:rPr>
          <w:b/>
        </w:rPr>
        <w:t>Наука.</w:t>
      </w:r>
    </w:p>
    <w:p w:rsidR="00495299" w:rsidRDefault="000205E6" w:rsidP="000205E6">
      <w:pPr>
        <w:ind w:left="4956" w:firstLine="708"/>
      </w:pPr>
      <w:r w:rsidRPr="008C2EB4">
        <w:rPr>
          <w:bCs/>
          <w:color w:val="000000"/>
        </w:rPr>
        <w:t xml:space="preserve">Максимум за задание </w:t>
      </w:r>
      <w:r>
        <w:rPr>
          <w:bCs/>
          <w:color w:val="000000"/>
        </w:rPr>
        <w:t>–</w:t>
      </w:r>
      <w:r w:rsidRPr="008C2EB4">
        <w:rPr>
          <w:bCs/>
          <w:color w:val="000000"/>
        </w:rPr>
        <w:t xml:space="preserve"> </w:t>
      </w:r>
      <w:r>
        <w:rPr>
          <w:bCs/>
          <w:color w:val="000000"/>
        </w:rPr>
        <w:t>5 баллов.</w:t>
      </w:r>
    </w:p>
    <w:p w:rsidR="00495299" w:rsidRDefault="00495299" w:rsidP="00495299"/>
    <w:p w:rsidR="00495299" w:rsidRDefault="00495299" w:rsidP="00495299"/>
    <w:p w:rsidR="00495299" w:rsidRDefault="00495299" w:rsidP="00495299"/>
    <w:p w:rsidR="00495299" w:rsidRDefault="00495299" w:rsidP="00495299"/>
    <w:p w:rsidR="00495299" w:rsidRDefault="00495299" w:rsidP="00495299"/>
    <w:p w:rsidR="00495299" w:rsidRDefault="00495299" w:rsidP="00495299"/>
    <w:p w:rsidR="00495299" w:rsidRPr="009E13E5" w:rsidRDefault="009E13E5" w:rsidP="00495299">
      <w:pPr>
        <w:rPr>
          <w:b/>
          <w:color w:val="464646"/>
        </w:rPr>
      </w:pPr>
      <w:r w:rsidRPr="009E13E5">
        <w:rPr>
          <w:b/>
        </w:rPr>
        <w:t>8</w:t>
      </w:r>
      <w:r w:rsidR="00065C1D" w:rsidRPr="009E13E5">
        <w:rPr>
          <w:b/>
        </w:rPr>
        <w:t xml:space="preserve">. </w:t>
      </w:r>
      <w:r w:rsidR="00495299" w:rsidRPr="009E13E5">
        <w:rPr>
          <w:b/>
        </w:rPr>
        <w:t>Используя все приведенные ниже термины, заполните схему</w:t>
      </w:r>
      <w:r w:rsidR="00495299" w:rsidRPr="009E13E5">
        <w:rPr>
          <w:b/>
          <w:color w:val="464646"/>
        </w:rPr>
        <w:t xml:space="preserve">. </w:t>
      </w:r>
    </w:p>
    <w:p w:rsidR="00495299" w:rsidRPr="008C2EB4" w:rsidRDefault="00495299" w:rsidP="00495299">
      <w:pPr>
        <w:rPr>
          <w:rFonts w:ascii="Tahoma" w:hAnsi="Tahoma" w:cs="Tahoma"/>
          <w:color w:val="000000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>
            <wp:extent cx="4600575" cy="2123959"/>
            <wp:effectExtent l="19050" t="0" r="9525" b="0"/>
            <wp:docPr id="1" name="Рисунок 3" descr="http://olimpotvet.ru/wp-content/uploads/2014/10/%D0%BE%D0%B1%D1%89%D0%B5%D1%81%D1%82%D0%B2%D0%BE%D0%B7%D0%BD%D0%B0%D0%BD%D0%B8%D0%B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olimpotvet.ru/wp-content/uploads/2014/10/%D0%BE%D0%B1%D1%89%D0%B5%D1%81%D1%82%D0%B2%D0%BE%D0%B7%D0%BD%D0%B0%D0%BD%D0%B8%D0%B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123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299" w:rsidRDefault="00495299" w:rsidP="00495299">
      <w:r>
        <w:t>По 1 баллу за каждую верную позицию.</w:t>
      </w:r>
    </w:p>
    <w:p w:rsidR="00495299" w:rsidRDefault="00495299" w:rsidP="00495299">
      <w:r>
        <w:t>Всего - 11 баллов.</w:t>
      </w:r>
    </w:p>
    <w:p w:rsidR="00495299" w:rsidRDefault="00495299" w:rsidP="00495299"/>
    <w:p w:rsidR="00495299" w:rsidRPr="00495299" w:rsidRDefault="009E13E5" w:rsidP="00495299">
      <w:r w:rsidRPr="009E13E5">
        <w:rPr>
          <w:b/>
        </w:rPr>
        <w:t>9</w:t>
      </w:r>
      <w:r w:rsidR="00495299" w:rsidRPr="009E13E5">
        <w:rPr>
          <w:b/>
        </w:rPr>
        <w:t>. Решите</w:t>
      </w:r>
      <w:r w:rsidR="00495299" w:rsidRPr="0096119A">
        <w:rPr>
          <w:b/>
        </w:rPr>
        <w:t xml:space="preserve"> кроссворд</w:t>
      </w:r>
      <w:r w:rsidR="00495299" w:rsidRPr="00E7797B">
        <w:rPr>
          <w:b/>
        </w:rPr>
        <w:t xml:space="preserve">. </w:t>
      </w:r>
      <w:r w:rsidR="00495299" w:rsidRPr="00E7797B">
        <w:rPr>
          <w:rFonts w:cs="Tahoma"/>
          <w:b/>
          <w:bCs/>
          <w:color w:val="000000"/>
          <w:bdr w:val="none" w:sz="0" w:space="0" w:color="auto" w:frame="1"/>
          <w:shd w:val="clear" w:color="auto" w:fill="FFFFFF"/>
        </w:rPr>
        <w:t>В выделенных клетках получится слово. Запишите его определение.</w:t>
      </w:r>
    </w:p>
    <w:tbl>
      <w:tblPr>
        <w:tblpPr w:leftFromText="45" w:rightFromText="29" w:vertAnchor="text"/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88"/>
      </w:tblGrid>
      <w:tr w:rsidR="00495299" w:rsidRPr="00495299" w:rsidTr="00C34279">
        <w:tc>
          <w:tcPr>
            <w:tcW w:w="0" w:type="auto"/>
            <w:tcBorders>
              <w:top w:val="single" w:sz="2" w:space="0" w:color="E7E7E7"/>
              <w:left w:val="nil"/>
              <w:bottom w:val="single" w:sz="2" w:space="0" w:color="E7E7E7"/>
              <w:right w:val="nil"/>
            </w:tcBorders>
            <w:shd w:val="clear" w:color="auto" w:fill="auto"/>
            <w:tcMar>
              <w:top w:w="32" w:type="dxa"/>
              <w:left w:w="32" w:type="dxa"/>
              <w:bottom w:w="32" w:type="dxa"/>
              <w:right w:w="32" w:type="dxa"/>
            </w:tcMar>
            <w:vAlign w:val="bottom"/>
            <w:hideMark/>
          </w:tcPr>
          <w:p w:rsidR="00495299" w:rsidRPr="00495299" w:rsidRDefault="00495299" w:rsidP="00C34279">
            <w:pPr>
              <w:spacing w:before="32" w:after="32" w:line="377" w:lineRule="atLeast"/>
              <w:ind w:left="32" w:right="32"/>
              <w:rPr>
                <w:color w:val="000000"/>
              </w:rPr>
            </w:pPr>
            <w:r w:rsidRPr="00495299">
              <w:rPr>
                <w:noProof/>
                <w:color w:val="000000"/>
              </w:rPr>
              <w:drawing>
                <wp:inline distT="0" distB="0" distL="0" distR="0">
                  <wp:extent cx="2486025" cy="2533650"/>
                  <wp:effectExtent l="19050" t="0" r="9525" b="0"/>
                  <wp:docPr id="6" name="Рисунок 1" descr="http://pandia.ru/text/79/449/images/image003_4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pandia.ru/text/79/449/images/image003_4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253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299" w:rsidRPr="00495299" w:rsidTr="00C34279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2" w:type="dxa"/>
              <w:left w:w="32" w:type="dxa"/>
              <w:bottom w:w="32" w:type="dxa"/>
              <w:right w:w="32" w:type="dxa"/>
            </w:tcMar>
            <w:vAlign w:val="bottom"/>
            <w:hideMark/>
          </w:tcPr>
          <w:p w:rsidR="00495299" w:rsidRPr="00495299" w:rsidRDefault="00495299" w:rsidP="00C34279">
            <w:pPr>
              <w:spacing w:before="32" w:after="32" w:line="377" w:lineRule="atLeast"/>
              <w:ind w:left="32" w:right="32"/>
              <w:rPr>
                <w:noProof/>
                <w:color w:val="000000"/>
              </w:rPr>
            </w:pPr>
          </w:p>
        </w:tc>
      </w:tr>
    </w:tbl>
    <w:p w:rsidR="00495299" w:rsidRPr="00495299" w:rsidRDefault="00495299" w:rsidP="00495299">
      <w:r w:rsidRPr="00495299">
        <w:rPr>
          <w:color w:val="000000"/>
          <w:shd w:val="clear" w:color="auto" w:fill="FFFFFF"/>
        </w:rPr>
        <w:t> </w:t>
      </w:r>
    </w:p>
    <w:p w:rsidR="00495299" w:rsidRPr="00495299" w:rsidRDefault="00495299" w:rsidP="00495299">
      <w:pPr>
        <w:shd w:val="clear" w:color="auto" w:fill="FFFFFF"/>
        <w:spacing w:line="377" w:lineRule="atLeast"/>
        <w:textAlignment w:val="baseline"/>
        <w:rPr>
          <w:b/>
          <w:color w:val="000000"/>
        </w:rPr>
      </w:pPr>
      <w:r w:rsidRPr="00495299">
        <w:rPr>
          <w:b/>
          <w:color w:val="000000"/>
        </w:rPr>
        <w:t>Ответ:</w:t>
      </w:r>
    </w:p>
    <w:p w:rsidR="00495299" w:rsidRPr="00495299" w:rsidRDefault="00495299" w:rsidP="00495299">
      <w:pPr>
        <w:pStyle w:val="a5"/>
        <w:shd w:val="clear" w:color="auto" w:fill="FFFFFF"/>
        <w:spacing w:before="0" w:beforeAutospacing="0" w:after="0" w:afterAutospacing="0" w:line="377" w:lineRule="atLeast"/>
        <w:textAlignment w:val="baseline"/>
        <w:rPr>
          <w:color w:val="000000"/>
        </w:rPr>
      </w:pPr>
      <w:r w:rsidRPr="00495299">
        <w:rPr>
          <w:i/>
          <w:color w:val="000000"/>
        </w:rPr>
        <w:t>По горизонтали.</w:t>
      </w:r>
      <w:r w:rsidRPr="00495299">
        <w:rPr>
          <w:color w:val="000000"/>
        </w:rPr>
        <w:t xml:space="preserve"> 1. Семья. 3. Респондент. 4. Владение.  5. Потребность. 6. Референдум. 7. Личность. 8. Истина.   9. Сознание. 10. Фактор. 11. Санкция. 12. Маргинал.       13. Племя.</w:t>
      </w:r>
    </w:p>
    <w:p w:rsidR="00495299" w:rsidRPr="00495299" w:rsidRDefault="00495299" w:rsidP="00495299">
      <w:pPr>
        <w:pStyle w:val="a5"/>
        <w:shd w:val="clear" w:color="auto" w:fill="FFFFFF"/>
        <w:spacing w:before="0" w:beforeAutospacing="0" w:after="0" w:afterAutospacing="0" w:line="377" w:lineRule="atLeast"/>
        <w:textAlignment w:val="baseline"/>
        <w:rPr>
          <w:i/>
          <w:color w:val="000000"/>
        </w:rPr>
      </w:pPr>
    </w:p>
    <w:p w:rsidR="00495299" w:rsidRPr="00495299" w:rsidRDefault="00495299" w:rsidP="00495299">
      <w:pPr>
        <w:pStyle w:val="a5"/>
        <w:shd w:val="clear" w:color="auto" w:fill="FFFFFF"/>
        <w:spacing w:before="0" w:beforeAutospacing="0" w:after="0" w:afterAutospacing="0" w:line="377" w:lineRule="atLeast"/>
        <w:textAlignment w:val="baseline"/>
        <w:rPr>
          <w:color w:val="000000"/>
          <w:shd w:val="clear" w:color="auto" w:fill="FFFFFF"/>
        </w:rPr>
      </w:pPr>
      <w:r w:rsidRPr="00495299">
        <w:rPr>
          <w:i/>
          <w:color w:val="000000"/>
        </w:rPr>
        <w:t>По вертикали.</w:t>
      </w:r>
      <w:r w:rsidRPr="00495299">
        <w:rPr>
          <w:color w:val="000000"/>
        </w:rPr>
        <w:t xml:space="preserve"> 2. </w:t>
      </w:r>
      <w:r w:rsidRPr="00495299">
        <w:rPr>
          <w:b/>
          <w:color w:val="000000"/>
          <w:shd w:val="clear" w:color="auto" w:fill="FFFFFF"/>
        </w:rPr>
        <w:t xml:space="preserve">Модернизация </w:t>
      </w:r>
      <w:r w:rsidRPr="00495299">
        <w:rPr>
          <w:color w:val="000000"/>
          <w:shd w:val="clear" w:color="auto" w:fill="FFFFFF"/>
        </w:rPr>
        <w:t>– процесс изменений и реформ в обществе; процесс изменения менее развитого общества, в ходе которого оно приобретает характеристики более развитого общества.</w:t>
      </w:r>
    </w:p>
    <w:p w:rsidR="00495299" w:rsidRPr="00495299" w:rsidRDefault="00495299" w:rsidP="00495299">
      <w:r w:rsidRPr="00495299">
        <w:t>По 2 балла за каждую верно указанную позицию и за</w:t>
      </w:r>
      <w:r>
        <w:t xml:space="preserve"> </w:t>
      </w:r>
      <w:r w:rsidRPr="00495299">
        <w:t>определение, всего - 28 баллов.</w:t>
      </w:r>
    </w:p>
    <w:p w:rsidR="00065C1D" w:rsidRDefault="00065C1D" w:rsidP="00065C1D"/>
    <w:p w:rsidR="00E942DC" w:rsidRDefault="008C2EB4" w:rsidP="008C2EB4">
      <w:pPr>
        <w:rPr>
          <w:bCs/>
          <w:color w:val="000000"/>
        </w:rPr>
      </w:pPr>
      <w:r w:rsidRPr="008C2EB4">
        <w:rPr>
          <w:b/>
        </w:rPr>
        <w:t xml:space="preserve">10. </w:t>
      </w:r>
      <w:r w:rsidRPr="008C2EB4">
        <w:rPr>
          <w:b/>
          <w:color w:val="000000"/>
        </w:rPr>
        <w:t>Решите логическую задачу.</w:t>
      </w:r>
      <w:r w:rsidRPr="008C2EB4">
        <w:rPr>
          <w:b/>
          <w:color w:val="000000"/>
        </w:rPr>
        <w:br/>
      </w:r>
      <w:r>
        <w:rPr>
          <w:color w:val="000000"/>
        </w:rPr>
        <w:t xml:space="preserve">                </w:t>
      </w:r>
      <w:r w:rsidRPr="008C2EB4">
        <w:rPr>
          <w:color w:val="000000"/>
        </w:rPr>
        <w:t xml:space="preserve">Через город </w:t>
      </w:r>
      <w:proofErr w:type="spellStart"/>
      <w:r w:rsidRPr="008C2EB4">
        <w:rPr>
          <w:color w:val="000000"/>
        </w:rPr>
        <w:t>Чудесатск</w:t>
      </w:r>
      <w:proofErr w:type="spellEnd"/>
      <w:r w:rsidRPr="008C2EB4">
        <w:rPr>
          <w:color w:val="000000"/>
        </w:rPr>
        <w:t xml:space="preserve"> с юга на север протекает река, которая делит его на два</w:t>
      </w:r>
      <w:r w:rsidRPr="008C2EB4">
        <w:rPr>
          <w:color w:val="000000"/>
        </w:rPr>
        <w:br/>
        <w:t xml:space="preserve">района: </w:t>
      </w:r>
      <w:proofErr w:type="spellStart"/>
      <w:r w:rsidRPr="008C2EB4">
        <w:rPr>
          <w:color w:val="000000"/>
        </w:rPr>
        <w:t>Воображатский</w:t>
      </w:r>
      <w:proofErr w:type="spellEnd"/>
      <w:r w:rsidRPr="008C2EB4">
        <w:rPr>
          <w:color w:val="000000"/>
        </w:rPr>
        <w:t xml:space="preserve"> (В) и </w:t>
      </w:r>
      <w:proofErr w:type="spellStart"/>
      <w:r w:rsidRPr="008C2EB4">
        <w:rPr>
          <w:color w:val="000000"/>
        </w:rPr>
        <w:t>Реалистский</w:t>
      </w:r>
      <w:proofErr w:type="spellEnd"/>
      <w:r w:rsidRPr="008C2EB4">
        <w:rPr>
          <w:color w:val="000000"/>
        </w:rPr>
        <w:t xml:space="preserve"> (Р).</w:t>
      </w:r>
      <w:r>
        <w:rPr>
          <w:color w:val="000000"/>
        </w:rPr>
        <w:t xml:space="preserve"> Жители района В всегда лгут, а </w:t>
      </w:r>
      <w:r w:rsidRPr="008C2EB4">
        <w:rPr>
          <w:color w:val="000000"/>
        </w:rPr>
        <w:t xml:space="preserve">жители района </w:t>
      </w:r>
      <w:proofErr w:type="gramStart"/>
      <w:r w:rsidRPr="008C2EB4">
        <w:rPr>
          <w:color w:val="000000"/>
        </w:rPr>
        <w:t>Р</w:t>
      </w:r>
      <w:proofErr w:type="gramEnd"/>
      <w:r w:rsidRPr="008C2EB4">
        <w:rPr>
          <w:color w:val="000000"/>
        </w:rPr>
        <w:t xml:space="preserve"> всегда говорят правду. В</w:t>
      </w:r>
      <w:r>
        <w:rPr>
          <w:color w:val="000000"/>
        </w:rPr>
        <w:t xml:space="preserve"> ближайшее воскресенье в городе </w:t>
      </w:r>
      <w:r w:rsidRPr="008C2EB4">
        <w:rPr>
          <w:color w:val="000000"/>
        </w:rPr>
        <w:t>состоятся выборы мэра. Сын одного из кандид</w:t>
      </w:r>
      <w:r>
        <w:rPr>
          <w:color w:val="000000"/>
        </w:rPr>
        <w:t xml:space="preserve">атов в интервью газете «Новости </w:t>
      </w:r>
      <w:proofErr w:type="spellStart"/>
      <w:r w:rsidRPr="008C2EB4">
        <w:rPr>
          <w:color w:val="000000"/>
        </w:rPr>
        <w:t>Чудесатска</w:t>
      </w:r>
      <w:proofErr w:type="spellEnd"/>
      <w:r w:rsidRPr="008C2EB4">
        <w:rPr>
          <w:color w:val="000000"/>
        </w:rPr>
        <w:t>» признался:</w:t>
      </w:r>
      <w:r w:rsidRPr="008C2EB4">
        <w:rPr>
          <w:color w:val="000000"/>
        </w:rPr>
        <w:br/>
        <w:t>«Я поддерживаю кандидатуру своего отца и живу в районе</w:t>
      </w:r>
      <w:proofErr w:type="gramStart"/>
      <w:r w:rsidRPr="008C2EB4">
        <w:rPr>
          <w:color w:val="000000"/>
        </w:rPr>
        <w:t xml:space="preserve"> В</w:t>
      </w:r>
      <w:proofErr w:type="gramEnd"/>
      <w:r w:rsidRPr="008C2EB4">
        <w:rPr>
          <w:color w:val="000000"/>
        </w:rPr>
        <w:t>».</w:t>
      </w:r>
      <w:r w:rsidRPr="008C2EB4">
        <w:rPr>
          <w:color w:val="000000"/>
        </w:rPr>
        <w:br/>
      </w:r>
      <w:r>
        <w:rPr>
          <w:b/>
          <w:bCs/>
          <w:color w:val="000000"/>
        </w:rPr>
        <w:t xml:space="preserve">           </w:t>
      </w:r>
      <w:r w:rsidRPr="008C2EB4">
        <w:rPr>
          <w:b/>
          <w:bCs/>
          <w:color w:val="000000"/>
        </w:rPr>
        <w:t xml:space="preserve">1. </w:t>
      </w:r>
      <w:r w:rsidRPr="008C2EB4">
        <w:rPr>
          <w:color w:val="000000"/>
        </w:rPr>
        <w:t>В каком районе он живёт на самом деле?</w:t>
      </w:r>
      <w:r w:rsidRPr="008C2EB4">
        <w:rPr>
          <w:color w:val="000000"/>
        </w:rPr>
        <w:br/>
      </w:r>
      <w:r>
        <w:rPr>
          <w:b/>
          <w:bCs/>
          <w:color w:val="000000"/>
        </w:rPr>
        <w:t xml:space="preserve">           </w:t>
      </w:r>
      <w:r w:rsidRPr="008C2EB4">
        <w:rPr>
          <w:b/>
          <w:bCs/>
          <w:color w:val="000000"/>
        </w:rPr>
        <w:t xml:space="preserve">2. </w:t>
      </w:r>
      <w:r w:rsidRPr="008C2EB4">
        <w:rPr>
          <w:color w:val="000000"/>
        </w:rPr>
        <w:t>Поддерживает ли он кандидатуру своего отца?</w:t>
      </w:r>
      <w:r w:rsidRPr="008C2EB4">
        <w:rPr>
          <w:color w:val="000000"/>
        </w:rPr>
        <w:br/>
        <w:t>Ответы на выбор:</w:t>
      </w:r>
      <w:r w:rsidRPr="008C2EB4">
        <w:rPr>
          <w:color w:val="000000"/>
        </w:rPr>
        <w:br/>
        <w:t>1. Живёт в районе</w:t>
      </w:r>
      <w:proofErr w:type="gramStart"/>
      <w:r w:rsidRPr="008C2EB4">
        <w:rPr>
          <w:color w:val="000000"/>
        </w:rPr>
        <w:t xml:space="preserve"> В</w:t>
      </w:r>
      <w:proofErr w:type="gramEnd"/>
      <w:r w:rsidRPr="008C2EB4">
        <w:rPr>
          <w:color w:val="000000"/>
        </w:rPr>
        <w:t>; поддерживает.</w:t>
      </w:r>
      <w:r w:rsidRPr="008C2EB4">
        <w:rPr>
          <w:color w:val="000000"/>
        </w:rPr>
        <w:br/>
        <w:t>2. Живёт в районе</w:t>
      </w:r>
      <w:proofErr w:type="gramStart"/>
      <w:r w:rsidRPr="008C2EB4">
        <w:rPr>
          <w:color w:val="000000"/>
        </w:rPr>
        <w:t xml:space="preserve"> В</w:t>
      </w:r>
      <w:proofErr w:type="gramEnd"/>
      <w:r w:rsidRPr="008C2EB4">
        <w:rPr>
          <w:color w:val="000000"/>
        </w:rPr>
        <w:t>; не поддерживает.</w:t>
      </w:r>
      <w:r w:rsidRPr="008C2EB4">
        <w:rPr>
          <w:color w:val="000000"/>
        </w:rPr>
        <w:br/>
        <w:t xml:space="preserve">3. Живёт в районе </w:t>
      </w:r>
      <w:proofErr w:type="gramStart"/>
      <w:r w:rsidRPr="008C2EB4">
        <w:rPr>
          <w:color w:val="000000"/>
        </w:rPr>
        <w:t>Р</w:t>
      </w:r>
      <w:proofErr w:type="gramEnd"/>
      <w:r w:rsidRPr="008C2EB4">
        <w:rPr>
          <w:color w:val="000000"/>
        </w:rPr>
        <w:t>; поддерживает.</w:t>
      </w:r>
      <w:r w:rsidRPr="008C2EB4">
        <w:rPr>
          <w:color w:val="000000"/>
        </w:rPr>
        <w:br/>
        <w:t xml:space="preserve">4. Живёт в районе </w:t>
      </w:r>
      <w:proofErr w:type="gramStart"/>
      <w:r w:rsidRPr="008C2EB4">
        <w:rPr>
          <w:color w:val="000000"/>
        </w:rPr>
        <w:t>Р</w:t>
      </w:r>
      <w:proofErr w:type="gramEnd"/>
      <w:r w:rsidRPr="008C2EB4">
        <w:rPr>
          <w:color w:val="000000"/>
        </w:rPr>
        <w:t>; не поддерживает.</w:t>
      </w:r>
      <w:r w:rsidRPr="008C2EB4">
        <w:rPr>
          <w:color w:val="000000"/>
        </w:rPr>
        <w:br/>
        <w:t xml:space="preserve">5. Не живёт ни в районе В, ни в районе </w:t>
      </w:r>
      <w:proofErr w:type="gramStart"/>
      <w:r w:rsidRPr="008C2EB4">
        <w:rPr>
          <w:color w:val="000000"/>
        </w:rPr>
        <w:t>Р</w:t>
      </w:r>
      <w:proofErr w:type="gramEnd"/>
      <w:r w:rsidRPr="008C2EB4">
        <w:rPr>
          <w:color w:val="000000"/>
        </w:rPr>
        <w:t>; поддерживает.</w:t>
      </w:r>
      <w:r w:rsidRPr="008C2EB4">
        <w:rPr>
          <w:color w:val="000000"/>
        </w:rPr>
        <w:br/>
        <w:t xml:space="preserve">6. Не живёт ни в районе В, ни в районе </w:t>
      </w:r>
      <w:proofErr w:type="gramStart"/>
      <w:r w:rsidRPr="008C2EB4">
        <w:rPr>
          <w:color w:val="000000"/>
        </w:rPr>
        <w:t>Р</w:t>
      </w:r>
      <w:proofErr w:type="gramEnd"/>
      <w:r w:rsidRPr="008C2EB4">
        <w:rPr>
          <w:color w:val="000000"/>
        </w:rPr>
        <w:t>; не поддерживает.</w:t>
      </w:r>
      <w:r w:rsidRPr="008C2EB4">
        <w:rPr>
          <w:color w:val="000000"/>
        </w:rPr>
        <w:br/>
      </w:r>
      <w:r w:rsidRPr="008C2EB4">
        <w:rPr>
          <w:b/>
          <w:bCs/>
          <w:color w:val="000000"/>
        </w:rPr>
        <w:t>Ответ: 2.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8C2EB4">
        <w:rPr>
          <w:bCs/>
          <w:color w:val="000000"/>
        </w:rPr>
        <w:t xml:space="preserve">Максимум за задание </w:t>
      </w:r>
      <w:r>
        <w:rPr>
          <w:bCs/>
          <w:color w:val="000000"/>
        </w:rPr>
        <w:t>–</w:t>
      </w:r>
      <w:r w:rsidRPr="008C2EB4">
        <w:rPr>
          <w:bCs/>
          <w:color w:val="000000"/>
        </w:rPr>
        <w:t xml:space="preserve"> 5</w:t>
      </w:r>
      <w:r>
        <w:rPr>
          <w:bCs/>
          <w:color w:val="000000"/>
        </w:rPr>
        <w:t xml:space="preserve"> баллов.</w:t>
      </w:r>
    </w:p>
    <w:p w:rsidR="008C2EB4" w:rsidRDefault="008C2EB4" w:rsidP="008C2EB4">
      <w:pPr>
        <w:rPr>
          <w:bCs/>
          <w:color w:val="000000"/>
        </w:rPr>
      </w:pPr>
    </w:p>
    <w:p w:rsidR="00B23F89" w:rsidRDefault="00B23F89" w:rsidP="00B23F89">
      <w:pPr>
        <w:rPr>
          <w:bCs/>
          <w:color w:val="000000"/>
        </w:rPr>
      </w:pPr>
      <w:r w:rsidRPr="00B23F89">
        <w:lastRenderedPageBreak/>
        <w:t xml:space="preserve">11. </w:t>
      </w:r>
      <w:r w:rsidRPr="00B23F89">
        <w:rPr>
          <w:b/>
          <w:bCs/>
          <w:color w:val="000000"/>
        </w:rPr>
        <w:t>Ответы</w:t>
      </w:r>
      <w:r w:rsidRPr="00B23F89">
        <w:rPr>
          <w:color w:val="000000"/>
        </w:rPr>
        <w:br/>
      </w:r>
      <w:r>
        <w:rPr>
          <w:color w:val="000000"/>
        </w:rPr>
        <w:t>1</w:t>
      </w:r>
      <w:r w:rsidRPr="00B23F89">
        <w:rPr>
          <w:color w:val="000000"/>
        </w:rPr>
        <w:t>. Борис</w:t>
      </w:r>
      <w:r w:rsidRPr="00B23F89">
        <w:rPr>
          <w:color w:val="000000"/>
        </w:rPr>
        <w:br/>
      </w:r>
      <w:r>
        <w:rPr>
          <w:color w:val="000000"/>
        </w:rPr>
        <w:t>2</w:t>
      </w:r>
      <w:r w:rsidRPr="00B23F89">
        <w:rPr>
          <w:color w:val="000000"/>
        </w:rPr>
        <w:t>. Нормативный правовой акт (нормативно-правовой акт, НПА)</w:t>
      </w:r>
      <w:r w:rsidRPr="00B23F89">
        <w:rPr>
          <w:color w:val="000000"/>
        </w:rPr>
        <w:br/>
      </w:r>
      <w:r>
        <w:rPr>
          <w:color w:val="000000"/>
        </w:rPr>
        <w:t>3</w:t>
      </w:r>
      <w:r w:rsidRPr="00B23F89">
        <w:rPr>
          <w:color w:val="000000"/>
        </w:rPr>
        <w:t>. Правовая доктрина (юридическая доктрина)</w:t>
      </w:r>
      <w:r w:rsidRPr="00B23F89">
        <w:rPr>
          <w:color w:val="000000"/>
        </w:rPr>
        <w:br/>
      </w:r>
      <w:r>
        <w:rPr>
          <w:color w:val="000000"/>
        </w:rPr>
        <w:t>4</w:t>
      </w:r>
      <w:r w:rsidRPr="00B23F89">
        <w:rPr>
          <w:color w:val="000000"/>
        </w:rPr>
        <w:t>. Шариат (</w:t>
      </w:r>
      <w:proofErr w:type="gramStart"/>
      <w:r w:rsidRPr="00B23F89">
        <w:rPr>
          <w:color w:val="000000"/>
        </w:rPr>
        <w:t>шариатская</w:t>
      </w:r>
      <w:proofErr w:type="gramEnd"/>
      <w:r w:rsidRPr="00B23F89">
        <w:rPr>
          <w:color w:val="000000"/>
        </w:rPr>
        <w:t>)</w:t>
      </w:r>
      <w:r w:rsidRPr="00B23F89">
        <w:rPr>
          <w:color w:val="000000"/>
        </w:rPr>
        <w:br/>
      </w:r>
      <w:r>
        <w:rPr>
          <w:color w:val="000000"/>
        </w:rPr>
        <w:t>5</w:t>
      </w:r>
      <w:r w:rsidRPr="00B23F89">
        <w:rPr>
          <w:color w:val="000000"/>
        </w:rPr>
        <w:t>. Романо-германская (романо-германская правовая семья, семья</w:t>
      </w:r>
      <w:r w:rsidRPr="00B23F89">
        <w:rPr>
          <w:color w:val="000000"/>
        </w:rPr>
        <w:br/>
        <w:t>континентального права)</w:t>
      </w:r>
      <w:r w:rsidRPr="00B23F89">
        <w:rPr>
          <w:color w:val="000000"/>
        </w:rPr>
        <w:br/>
      </w:r>
      <w:r>
        <w:rPr>
          <w:color w:val="000000"/>
        </w:rPr>
        <w:t>6</w:t>
      </w:r>
      <w:r w:rsidRPr="00B23F89">
        <w:rPr>
          <w:color w:val="000000"/>
        </w:rPr>
        <w:t>. Прецедент (судебный прецедент)</w:t>
      </w:r>
      <w:r w:rsidRPr="00B23F89">
        <w:rPr>
          <w:color w:val="000000"/>
        </w:rPr>
        <w:br/>
      </w:r>
      <w:r>
        <w:rPr>
          <w:bCs/>
          <w:color w:val="000000"/>
        </w:rPr>
        <w:t xml:space="preserve">                                                                                                 </w:t>
      </w:r>
      <w:r w:rsidRPr="008C2EB4">
        <w:rPr>
          <w:bCs/>
          <w:color w:val="000000"/>
        </w:rPr>
        <w:t xml:space="preserve">Максимум за задание </w:t>
      </w:r>
      <w:r>
        <w:rPr>
          <w:bCs/>
          <w:color w:val="000000"/>
        </w:rPr>
        <w:t>–</w:t>
      </w:r>
      <w:r w:rsidRPr="008C2EB4">
        <w:rPr>
          <w:bCs/>
          <w:color w:val="000000"/>
        </w:rPr>
        <w:t xml:space="preserve"> </w:t>
      </w:r>
      <w:r>
        <w:rPr>
          <w:bCs/>
          <w:color w:val="000000"/>
        </w:rPr>
        <w:t>6 баллов.</w:t>
      </w:r>
    </w:p>
    <w:p w:rsidR="00E60C29" w:rsidRDefault="00E60C29" w:rsidP="00B23F89">
      <w:pPr>
        <w:rPr>
          <w:bCs/>
          <w:color w:val="000000"/>
        </w:rPr>
      </w:pPr>
    </w:p>
    <w:p w:rsidR="00E60C29" w:rsidRPr="00E60C29" w:rsidRDefault="00E60C29" w:rsidP="00E60C29">
      <w:pPr>
        <w:rPr>
          <w:bCs/>
          <w:color w:val="000000"/>
        </w:rPr>
      </w:pPr>
      <w:r>
        <w:rPr>
          <w:bCs/>
          <w:color w:val="000000"/>
        </w:rPr>
        <w:t xml:space="preserve">12.  </w:t>
      </w:r>
      <w:r w:rsidRPr="00684F8F">
        <w:rPr>
          <w:b/>
          <w:sz w:val="22"/>
          <w:szCs w:val="22"/>
        </w:rPr>
        <w:t>Проанализируйте с точки зрения действующего законодательства, данные ситуации:</w:t>
      </w:r>
    </w:p>
    <w:p w:rsidR="00E60C29" w:rsidRPr="00684F8F" w:rsidRDefault="00E60C29" w:rsidP="00E60C29">
      <w:pPr>
        <w:rPr>
          <w:b/>
          <w:sz w:val="22"/>
          <w:szCs w:val="22"/>
        </w:rPr>
      </w:pPr>
      <w:r w:rsidRPr="00684F8F">
        <w:rPr>
          <w:b/>
          <w:i/>
          <w:sz w:val="22"/>
          <w:szCs w:val="22"/>
        </w:rPr>
        <w:t>По 1 баллу за верный ответ и до 2 баллов за обоснование, всего 6 баллов.</w:t>
      </w:r>
    </w:p>
    <w:p w:rsidR="00E60C29" w:rsidRPr="006371B6" w:rsidRDefault="00E60C29" w:rsidP="00E60C29">
      <w:pPr>
        <w:rPr>
          <w:i/>
          <w:sz w:val="22"/>
          <w:szCs w:val="22"/>
        </w:rPr>
      </w:pPr>
      <w:r w:rsidRPr="006371B6">
        <w:rPr>
          <w:sz w:val="22"/>
          <w:szCs w:val="22"/>
        </w:rPr>
        <w:t xml:space="preserve">1.Мальчик является гражданином РФ.  </w:t>
      </w:r>
      <w:r w:rsidRPr="006371B6">
        <w:rPr>
          <w:i/>
          <w:sz w:val="22"/>
          <w:szCs w:val="22"/>
        </w:rPr>
        <w:t xml:space="preserve">(1 балл)  </w:t>
      </w:r>
      <w:r w:rsidRPr="006371B6">
        <w:rPr>
          <w:sz w:val="22"/>
          <w:szCs w:val="22"/>
        </w:rPr>
        <w:t xml:space="preserve">По закону «О гражданстве РФ» ребенок, родившийся на территории РФ, если оба его родители неизвестны, является гражданином РФ. Т.н. «принцип почвы». </w:t>
      </w:r>
      <w:r w:rsidRPr="006371B6">
        <w:rPr>
          <w:i/>
          <w:sz w:val="22"/>
          <w:szCs w:val="22"/>
        </w:rPr>
        <w:t>(2 балла)</w:t>
      </w:r>
    </w:p>
    <w:p w:rsidR="00E60C29" w:rsidRDefault="00E60C29" w:rsidP="00E60C29">
      <w:pPr>
        <w:jc w:val="both"/>
        <w:rPr>
          <w:i/>
          <w:sz w:val="22"/>
          <w:szCs w:val="22"/>
        </w:rPr>
      </w:pPr>
      <w:r w:rsidRPr="006371B6">
        <w:rPr>
          <w:sz w:val="22"/>
          <w:szCs w:val="22"/>
        </w:rPr>
        <w:t xml:space="preserve">2. Нет. </w:t>
      </w:r>
      <w:r w:rsidRPr="006371B6">
        <w:rPr>
          <w:i/>
          <w:sz w:val="22"/>
          <w:szCs w:val="22"/>
        </w:rPr>
        <w:t>(1 балл).</w:t>
      </w:r>
      <w:r w:rsidRPr="006371B6">
        <w:rPr>
          <w:sz w:val="22"/>
          <w:szCs w:val="22"/>
        </w:rPr>
        <w:t xml:space="preserve">  По  Трудовому кодексу РФ для лиц, не достигших 18 лет, испытательный срок при приеме на работу не устанавливается.</w:t>
      </w:r>
      <w:r w:rsidRPr="006371B6">
        <w:rPr>
          <w:i/>
          <w:sz w:val="22"/>
          <w:szCs w:val="22"/>
        </w:rPr>
        <w:t xml:space="preserve"> (2  балла).   </w:t>
      </w:r>
    </w:p>
    <w:p w:rsidR="00E60C29" w:rsidRPr="006371B6" w:rsidRDefault="00E60C29" w:rsidP="00E60C29">
      <w:pPr>
        <w:ind w:left="7080"/>
        <w:jc w:val="both"/>
        <w:rPr>
          <w:i/>
          <w:sz w:val="22"/>
          <w:szCs w:val="22"/>
        </w:rPr>
      </w:pPr>
      <w:r w:rsidRPr="006371B6">
        <w:rPr>
          <w:i/>
          <w:sz w:val="22"/>
          <w:szCs w:val="22"/>
        </w:rPr>
        <w:t xml:space="preserve">Всего 6 баллов. </w:t>
      </w:r>
    </w:p>
    <w:p w:rsidR="008C2EB4" w:rsidRDefault="008C2EB4" w:rsidP="008C2EB4"/>
    <w:p w:rsidR="00FB03CF" w:rsidRDefault="00FB03CF" w:rsidP="008C2EB4"/>
    <w:p w:rsidR="00FB03CF" w:rsidRPr="00FB03CF" w:rsidRDefault="00FB03CF" w:rsidP="008C2EB4">
      <w:pPr>
        <w:rPr>
          <w:b/>
        </w:rPr>
      </w:pPr>
      <w:r>
        <w:t xml:space="preserve">Максимальное количество баллов за работу – </w:t>
      </w:r>
      <w:r w:rsidRPr="00FB03CF">
        <w:rPr>
          <w:b/>
        </w:rPr>
        <w:t>100 баллов</w:t>
      </w:r>
    </w:p>
    <w:sectPr w:rsidR="00FB03CF" w:rsidRPr="00FB03CF" w:rsidSect="00D36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1155F"/>
    <w:rsid w:val="000205E6"/>
    <w:rsid w:val="00065C1D"/>
    <w:rsid w:val="003C02A0"/>
    <w:rsid w:val="00495299"/>
    <w:rsid w:val="006C35C0"/>
    <w:rsid w:val="0071155F"/>
    <w:rsid w:val="00716606"/>
    <w:rsid w:val="008C2EB4"/>
    <w:rsid w:val="00983872"/>
    <w:rsid w:val="009E13E5"/>
    <w:rsid w:val="00B23F89"/>
    <w:rsid w:val="00D364F9"/>
    <w:rsid w:val="00E60C29"/>
    <w:rsid w:val="00E942DC"/>
    <w:rsid w:val="00FB0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2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2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4952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2023-05-24T12:25:00Z</dcterms:created>
  <dcterms:modified xsi:type="dcterms:W3CDTF">2023-05-24T13:42:00Z</dcterms:modified>
</cp:coreProperties>
</file>